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532B" w14:textId="77777777" w:rsidR="00562496" w:rsidRDefault="00562496">
      <w:pPr>
        <w:pStyle w:val="Default"/>
      </w:pPr>
    </w:p>
    <w:p w14:paraId="18868CD7" w14:textId="77777777" w:rsidR="00FD2C24" w:rsidRDefault="00FD2C24" w:rsidP="00FD2C24">
      <w:pPr>
        <w:pStyle w:val="Default"/>
      </w:pPr>
    </w:p>
    <w:p w14:paraId="7CD5DA89" w14:textId="77777777" w:rsidR="00FD2C24" w:rsidRPr="00FD7737" w:rsidRDefault="00FD2C24" w:rsidP="00FD2C24">
      <w:pPr>
        <w:pStyle w:val="CM2"/>
        <w:ind w:left="-360" w:right="950"/>
        <w:jc w:val="center"/>
        <w:rPr>
          <w:b/>
          <w:bCs/>
          <w:color w:val="000000"/>
          <w:sz w:val="32"/>
          <w:szCs w:val="32"/>
        </w:rPr>
      </w:pPr>
      <w:r>
        <w:rPr>
          <w:b/>
          <w:bCs/>
          <w:color w:val="000000"/>
          <w:sz w:val="32"/>
          <w:szCs w:val="32"/>
        </w:rPr>
        <w:t>LEGAL NOTICE</w:t>
      </w:r>
    </w:p>
    <w:p w14:paraId="332DB015" w14:textId="77777777" w:rsidR="00FD2C24" w:rsidRDefault="00FD2C24" w:rsidP="00FD2C24">
      <w:pPr>
        <w:pStyle w:val="CM2"/>
        <w:spacing w:line="368" w:lineRule="atLeast"/>
        <w:ind w:left="-360" w:right="950"/>
        <w:jc w:val="center"/>
        <w:rPr>
          <w:b/>
          <w:bCs/>
          <w:color w:val="000000"/>
          <w:sz w:val="32"/>
          <w:szCs w:val="32"/>
        </w:rPr>
      </w:pPr>
      <w:r>
        <w:rPr>
          <w:b/>
          <w:bCs/>
          <w:color w:val="000000"/>
          <w:sz w:val="32"/>
          <w:szCs w:val="32"/>
        </w:rPr>
        <w:t>PUBLIC NOTICE</w:t>
      </w:r>
    </w:p>
    <w:p w14:paraId="7AC8E846" w14:textId="77777777" w:rsidR="00FD2C24" w:rsidRPr="006262F5" w:rsidRDefault="00FD2C24" w:rsidP="00FD2C24">
      <w:pPr>
        <w:pStyle w:val="Default"/>
        <w:ind w:left="-1260"/>
        <w:jc w:val="center"/>
        <w:rPr>
          <w:b/>
          <w:bCs/>
          <w:sz w:val="32"/>
          <w:szCs w:val="32"/>
        </w:rPr>
      </w:pPr>
      <w:r w:rsidRPr="006262F5">
        <w:rPr>
          <w:b/>
          <w:bCs/>
          <w:sz w:val="32"/>
          <w:szCs w:val="32"/>
        </w:rPr>
        <w:t>PUBLIC WORK SESSION</w:t>
      </w:r>
    </w:p>
    <w:p w14:paraId="0883ACAF" w14:textId="77777777" w:rsidR="00FD2C24" w:rsidRPr="00886E4A" w:rsidRDefault="00FD2C24" w:rsidP="00FD2C24">
      <w:pPr>
        <w:pStyle w:val="Default"/>
      </w:pPr>
    </w:p>
    <w:p w14:paraId="3E8474BD" w14:textId="7698D710" w:rsidR="00FD2C24" w:rsidRPr="00845316" w:rsidRDefault="00FD2C24" w:rsidP="00144D6A">
      <w:pPr>
        <w:pStyle w:val="CM2"/>
        <w:spacing w:after="240" w:line="360" w:lineRule="auto"/>
        <w:ind w:right="950"/>
        <w:rPr>
          <w:color w:val="000000"/>
          <w:sz w:val="28"/>
          <w:szCs w:val="28"/>
        </w:rPr>
      </w:pPr>
      <w:r w:rsidRPr="00845316">
        <w:rPr>
          <w:color w:val="000000"/>
          <w:sz w:val="28"/>
          <w:szCs w:val="28"/>
        </w:rPr>
        <w:t xml:space="preserve">Notice is hereby given that </w:t>
      </w:r>
      <w:r>
        <w:rPr>
          <w:sz w:val="28"/>
          <w:szCs w:val="28"/>
        </w:rPr>
        <w:t>Mater Academy Preparatory</w:t>
      </w:r>
      <w:r w:rsidRPr="00845316">
        <w:rPr>
          <w:color w:val="000000"/>
          <w:sz w:val="28"/>
          <w:szCs w:val="28"/>
        </w:rPr>
        <w:t xml:space="preserve"> </w:t>
      </w:r>
      <w:r w:rsidRPr="00845316">
        <w:rPr>
          <w:color w:val="000000"/>
          <w:sz w:val="28"/>
          <w:szCs w:val="28"/>
        </w:rPr>
        <w:t xml:space="preserve">will hold a Public Policy Collaboration Work Session on </w:t>
      </w:r>
      <w:r w:rsidR="00FE30AA">
        <w:rPr>
          <w:color w:val="000000"/>
          <w:sz w:val="28"/>
          <w:szCs w:val="28"/>
        </w:rPr>
        <w:t>March 12</w:t>
      </w:r>
      <w:r w:rsidR="001236DF">
        <w:rPr>
          <w:color w:val="000000"/>
          <w:sz w:val="28"/>
          <w:szCs w:val="28"/>
        </w:rPr>
        <w:t>, 2026</w:t>
      </w:r>
      <w:r>
        <w:rPr>
          <w:color w:val="000000"/>
          <w:sz w:val="28"/>
          <w:szCs w:val="28"/>
        </w:rPr>
        <w:t xml:space="preserve">, at </w:t>
      </w:r>
      <w:r w:rsidR="00FE30AA">
        <w:rPr>
          <w:color w:val="000000"/>
          <w:sz w:val="28"/>
          <w:szCs w:val="28"/>
        </w:rPr>
        <w:t>1:00</w:t>
      </w:r>
      <w:r w:rsidRPr="00845316">
        <w:rPr>
          <w:color w:val="000000"/>
          <w:sz w:val="28"/>
          <w:szCs w:val="28"/>
        </w:rPr>
        <w:t xml:space="preserve"> PM. The purpose of the work session is to collaborate on the development of the Attendance, Truancy, and Automatic Withdrawal Policy. </w:t>
      </w:r>
    </w:p>
    <w:p w14:paraId="7A7F5537" w14:textId="77777777" w:rsidR="00FD2C24" w:rsidRPr="00845316" w:rsidRDefault="00FD2C24" w:rsidP="00E8065E">
      <w:pPr>
        <w:pStyle w:val="CM2"/>
        <w:spacing w:after="240" w:line="360" w:lineRule="auto"/>
        <w:ind w:right="950"/>
        <w:rPr>
          <w:color w:val="000000"/>
          <w:sz w:val="28"/>
          <w:szCs w:val="28"/>
        </w:rPr>
      </w:pPr>
      <w:r w:rsidRPr="00845316">
        <w:rPr>
          <w:color w:val="000000"/>
          <w:sz w:val="28"/>
          <w:szCs w:val="28"/>
        </w:rPr>
        <w:t>The Board of Directors invites all parents/guardians, school employees and volunteers, community members, and the local juvenile court to attend the work session to collaborate on the development of the Attendance, Truancy, and Automatic Withdrawal Policy</w:t>
      </w:r>
    </w:p>
    <w:p w14:paraId="6DF53CED" w14:textId="1C5A4262" w:rsidR="00144D6A" w:rsidRDefault="00FD2C24" w:rsidP="00E8065E">
      <w:pPr>
        <w:pStyle w:val="CM2"/>
        <w:spacing w:after="240" w:line="360" w:lineRule="auto"/>
        <w:ind w:right="950"/>
        <w:jc w:val="both"/>
        <w:rPr>
          <w:color w:val="000000"/>
          <w:sz w:val="28"/>
          <w:szCs w:val="28"/>
        </w:rPr>
      </w:pPr>
      <w:r w:rsidRPr="00845316">
        <w:rPr>
          <w:color w:val="000000"/>
          <w:sz w:val="28"/>
          <w:szCs w:val="28"/>
        </w:rPr>
        <w:t xml:space="preserve">Notice is hereby given that the Board of Directors meeting of </w:t>
      </w:r>
      <w:r>
        <w:rPr>
          <w:sz w:val="28"/>
          <w:szCs w:val="28"/>
        </w:rPr>
        <w:t>Mater Academy Preparatory</w:t>
      </w:r>
      <w:r w:rsidRPr="00845316">
        <w:rPr>
          <w:color w:val="000000"/>
          <w:sz w:val="28"/>
          <w:szCs w:val="28"/>
        </w:rPr>
        <w:t xml:space="preserve"> </w:t>
      </w:r>
      <w:r w:rsidRPr="00845316">
        <w:rPr>
          <w:color w:val="000000"/>
          <w:sz w:val="28"/>
          <w:szCs w:val="28"/>
        </w:rPr>
        <w:t xml:space="preserve">will be held on </w:t>
      </w:r>
      <w:r w:rsidR="00FE30AA">
        <w:rPr>
          <w:color w:val="000000"/>
          <w:sz w:val="28"/>
          <w:szCs w:val="28"/>
        </w:rPr>
        <w:t>March 12</w:t>
      </w:r>
      <w:r>
        <w:rPr>
          <w:color w:val="000000"/>
          <w:sz w:val="28"/>
          <w:szCs w:val="28"/>
        </w:rPr>
        <w:t>, 2026</w:t>
      </w:r>
      <w:r w:rsidRPr="00845316">
        <w:rPr>
          <w:color w:val="000000"/>
          <w:sz w:val="28"/>
          <w:szCs w:val="28"/>
        </w:rPr>
        <w:t xml:space="preserve">, </w:t>
      </w:r>
      <w:r w:rsidRPr="00845316">
        <w:rPr>
          <w:i/>
          <w:iCs/>
          <w:color w:val="000000"/>
          <w:sz w:val="28"/>
          <w:szCs w:val="28"/>
        </w:rPr>
        <w:t>immediately</w:t>
      </w:r>
      <w:r w:rsidRPr="00845316">
        <w:rPr>
          <w:color w:val="000000"/>
          <w:sz w:val="28"/>
          <w:szCs w:val="28"/>
        </w:rPr>
        <w:t xml:space="preserve"> following the public work session. </w:t>
      </w:r>
      <w:r w:rsidR="00144D6A">
        <w:rPr>
          <w:color w:val="000000"/>
          <w:sz w:val="28"/>
          <w:szCs w:val="28"/>
        </w:rPr>
        <w:t>The Board meeting</w:t>
      </w:r>
      <w:r w:rsidR="00144D6A">
        <w:rPr>
          <w:color w:val="000000"/>
          <w:sz w:val="28"/>
          <w:szCs w:val="28"/>
        </w:rPr>
        <w:t xml:space="preserve"> and </w:t>
      </w:r>
      <w:r w:rsidR="00A66070">
        <w:rPr>
          <w:color w:val="000000"/>
          <w:sz w:val="28"/>
          <w:szCs w:val="28"/>
        </w:rPr>
        <w:t>public work session</w:t>
      </w:r>
      <w:r w:rsidR="00144D6A">
        <w:rPr>
          <w:color w:val="000000"/>
          <w:sz w:val="28"/>
          <w:szCs w:val="28"/>
        </w:rPr>
        <w:t xml:space="preserve"> will be held both:</w:t>
      </w:r>
    </w:p>
    <w:p w14:paraId="742F3F23" w14:textId="77777777" w:rsidR="00144D6A" w:rsidRDefault="00144D6A" w:rsidP="00144D6A">
      <w:pPr>
        <w:pStyle w:val="CM2"/>
        <w:numPr>
          <w:ilvl w:val="0"/>
          <w:numId w:val="1"/>
        </w:numPr>
        <w:spacing w:after="240"/>
        <w:ind w:right="950"/>
        <w:jc w:val="both"/>
        <w:rPr>
          <w:color w:val="000000"/>
          <w:sz w:val="28"/>
          <w:szCs w:val="28"/>
        </w:rPr>
      </w:pPr>
      <w:r>
        <w:rPr>
          <w:color w:val="000000"/>
          <w:sz w:val="28"/>
          <w:szCs w:val="28"/>
        </w:rPr>
        <w:t xml:space="preserve">In-person at Mater Academy Preparatory </w:t>
      </w:r>
      <w:r w:rsidRPr="00A10EDF">
        <w:rPr>
          <w:color w:val="000000"/>
          <w:sz w:val="28"/>
          <w:szCs w:val="28"/>
        </w:rPr>
        <w:t>5085 Reed Rd.</w:t>
      </w:r>
      <w:r>
        <w:rPr>
          <w:color w:val="000000"/>
          <w:sz w:val="28"/>
          <w:szCs w:val="28"/>
        </w:rPr>
        <w:t xml:space="preserve"> </w:t>
      </w:r>
      <w:r w:rsidRPr="00A10EDF">
        <w:rPr>
          <w:color w:val="000000"/>
          <w:sz w:val="28"/>
          <w:szCs w:val="28"/>
        </w:rPr>
        <w:t>Columbus, Ohio</w:t>
      </w:r>
      <w:r>
        <w:rPr>
          <w:color w:val="000000"/>
          <w:sz w:val="28"/>
          <w:szCs w:val="28"/>
        </w:rPr>
        <w:t xml:space="preserve"> </w:t>
      </w:r>
      <w:r w:rsidRPr="00A10EDF">
        <w:rPr>
          <w:color w:val="000000"/>
          <w:sz w:val="28"/>
          <w:szCs w:val="28"/>
        </w:rPr>
        <w:t>43220</w:t>
      </w:r>
      <w:r>
        <w:rPr>
          <w:color w:val="000000"/>
          <w:sz w:val="28"/>
          <w:szCs w:val="28"/>
        </w:rPr>
        <w:t>.</w:t>
      </w:r>
    </w:p>
    <w:p w14:paraId="53962969" w14:textId="77777777" w:rsidR="00144D6A" w:rsidRDefault="00144D6A" w:rsidP="00A66070">
      <w:pPr>
        <w:pStyle w:val="Default"/>
        <w:spacing w:after="240"/>
        <w:rPr>
          <w:sz w:val="28"/>
          <w:szCs w:val="28"/>
        </w:rPr>
      </w:pPr>
      <w:r w:rsidRPr="00985B30">
        <w:rPr>
          <w:sz w:val="28"/>
          <w:szCs w:val="28"/>
        </w:rPr>
        <w:t>AND</w:t>
      </w:r>
    </w:p>
    <w:p w14:paraId="40653A70" w14:textId="1B43A71D" w:rsidR="00144D6A" w:rsidRPr="00144D6A" w:rsidRDefault="00144D6A" w:rsidP="00A66070">
      <w:pPr>
        <w:pStyle w:val="Default"/>
        <w:numPr>
          <w:ilvl w:val="0"/>
          <w:numId w:val="1"/>
        </w:numPr>
        <w:spacing w:after="480"/>
        <w:rPr>
          <w:sz w:val="28"/>
          <w:szCs w:val="28"/>
        </w:rPr>
      </w:pPr>
      <w:r w:rsidRPr="00985B30">
        <w:rPr>
          <w:sz w:val="28"/>
          <w:szCs w:val="28"/>
        </w:rPr>
        <w:t xml:space="preserve">By video conference accessible though this link: </w:t>
      </w:r>
      <w:hyperlink r:id="rId5" w:tgtFrame="_blank" w:history="1">
        <w:r w:rsidRPr="00F440F3">
          <w:rPr>
            <w:rStyle w:val="Hyperlink"/>
            <w:sz w:val="28"/>
            <w:szCs w:val="28"/>
          </w:rPr>
          <w:t>https://ave.zoom.us/j/6144898787</w:t>
        </w:r>
      </w:hyperlink>
    </w:p>
    <w:p w14:paraId="2BE7106A" w14:textId="4D673763" w:rsidR="006F1BFE" w:rsidRPr="00144D6A" w:rsidRDefault="00FD2C24" w:rsidP="00144D6A">
      <w:pPr>
        <w:pStyle w:val="CM2"/>
        <w:spacing w:after="622" w:line="360" w:lineRule="auto"/>
        <w:ind w:right="950"/>
        <w:jc w:val="both"/>
        <w:rPr>
          <w:color w:val="000000"/>
          <w:sz w:val="28"/>
          <w:szCs w:val="28"/>
        </w:rPr>
      </w:pPr>
      <w:r w:rsidRPr="00845316">
        <w:rPr>
          <w:color w:val="000000"/>
          <w:sz w:val="28"/>
          <w:szCs w:val="28"/>
        </w:rPr>
        <w:t xml:space="preserve">The purpose of the board meeting is to consider various administrative matters, including discussion on the Attendance, Truancy, and Automatic Withdrawal Policy and to address any other general business that may properly come before the Board of </w:t>
      </w:r>
      <w:r>
        <w:rPr>
          <w:color w:val="000000"/>
          <w:sz w:val="28"/>
          <w:szCs w:val="28"/>
        </w:rPr>
        <w:t>Directors.</w:t>
      </w:r>
    </w:p>
    <w:sectPr w:rsidR="006F1BFE" w:rsidRPr="00144D6A">
      <w:pgSz w:w="12240" w:h="16340"/>
      <w:pgMar w:top="1834" w:right="754" w:bottom="1440" w:left="18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811E7"/>
    <w:multiLevelType w:val="hybridMultilevel"/>
    <w:tmpl w:val="A036D07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15:restartNumberingAfterBreak="0">
    <w:nsid w:val="35F0686D"/>
    <w:multiLevelType w:val="hybridMultilevel"/>
    <w:tmpl w:val="E0664B5C"/>
    <w:lvl w:ilvl="0" w:tplc="4B02E7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506021">
    <w:abstractNumId w:val="1"/>
  </w:num>
  <w:num w:numId="2" w16cid:durableId="138702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96"/>
    <w:rsid w:val="00010B40"/>
    <w:rsid w:val="0007596B"/>
    <w:rsid w:val="000C4E25"/>
    <w:rsid w:val="000E1B8E"/>
    <w:rsid w:val="000E63D2"/>
    <w:rsid w:val="000F0561"/>
    <w:rsid w:val="00120F16"/>
    <w:rsid w:val="001236DF"/>
    <w:rsid w:val="001243B4"/>
    <w:rsid w:val="00144D6A"/>
    <w:rsid w:val="00157B50"/>
    <w:rsid w:val="00184A8C"/>
    <w:rsid w:val="00184B83"/>
    <w:rsid w:val="001C3D0C"/>
    <w:rsid w:val="001D5F6E"/>
    <w:rsid w:val="001F49AE"/>
    <w:rsid w:val="00221DDE"/>
    <w:rsid w:val="00252C1C"/>
    <w:rsid w:val="00260B9C"/>
    <w:rsid w:val="002B2273"/>
    <w:rsid w:val="002B6B4C"/>
    <w:rsid w:val="002C216D"/>
    <w:rsid w:val="002C4467"/>
    <w:rsid w:val="00303AD4"/>
    <w:rsid w:val="003323FA"/>
    <w:rsid w:val="00365F58"/>
    <w:rsid w:val="00380DD4"/>
    <w:rsid w:val="003A0404"/>
    <w:rsid w:val="003D135C"/>
    <w:rsid w:val="004B143E"/>
    <w:rsid w:val="005330C7"/>
    <w:rsid w:val="00556AD5"/>
    <w:rsid w:val="00562496"/>
    <w:rsid w:val="00566AEF"/>
    <w:rsid w:val="00571C93"/>
    <w:rsid w:val="00604AA0"/>
    <w:rsid w:val="0062448A"/>
    <w:rsid w:val="00667598"/>
    <w:rsid w:val="006A4FAC"/>
    <w:rsid w:val="006C5A81"/>
    <w:rsid w:val="006D0EFC"/>
    <w:rsid w:val="006D620C"/>
    <w:rsid w:val="006D6683"/>
    <w:rsid w:val="006F1BFE"/>
    <w:rsid w:val="006F21FA"/>
    <w:rsid w:val="007000A4"/>
    <w:rsid w:val="00711489"/>
    <w:rsid w:val="007240E1"/>
    <w:rsid w:val="00754DA6"/>
    <w:rsid w:val="007C1204"/>
    <w:rsid w:val="00832DB3"/>
    <w:rsid w:val="008431E7"/>
    <w:rsid w:val="0086750C"/>
    <w:rsid w:val="008D3F50"/>
    <w:rsid w:val="008D6DFD"/>
    <w:rsid w:val="008E6A14"/>
    <w:rsid w:val="00906F96"/>
    <w:rsid w:val="0095359E"/>
    <w:rsid w:val="00985B30"/>
    <w:rsid w:val="00991397"/>
    <w:rsid w:val="00995EB2"/>
    <w:rsid w:val="009A5925"/>
    <w:rsid w:val="00A010A2"/>
    <w:rsid w:val="00A10EDF"/>
    <w:rsid w:val="00A11A1A"/>
    <w:rsid w:val="00A44495"/>
    <w:rsid w:val="00A66070"/>
    <w:rsid w:val="00A85B84"/>
    <w:rsid w:val="00A905C2"/>
    <w:rsid w:val="00A94D5E"/>
    <w:rsid w:val="00AC7E3D"/>
    <w:rsid w:val="00AD7708"/>
    <w:rsid w:val="00AF419D"/>
    <w:rsid w:val="00B13A1B"/>
    <w:rsid w:val="00B702F3"/>
    <w:rsid w:val="00B709A8"/>
    <w:rsid w:val="00B930A4"/>
    <w:rsid w:val="00B937BE"/>
    <w:rsid w:val="00B94CD6"/>
    <w:rsid w:val="00BB4F0E"/>
    <w:rsid w:val="00BD6DC3"/>
    <w:rsid w:val="00BF22B4"/>
    <w:rsid w:val="00C072FE"/>
    <w:rsid w:val="00C13D74"/>
    <w:rsid w:val="00C334DD"/>
    <w:rsid w:val="00CA0F23"/>
    <w:rsid w:val="00CC2F85"/>
    <w:rsid w:val="00CD44BF"/>
    <w:rsid w:val="00D83C27"/>
    <w:rsid w:val="00D8563F"/>
    <w:rsid w:val="00D9689A"/>
    <w:rsid w:val="00DA5338"/>
    <w:rsid w:val="00DE2D78"/>
    <w:rsid w:val="00E05047"/>
    <w:rsid w:val="00E31AE9"/>
    <w:rsid w:val="00E32500"/>
    <w:rsid w:val="00E362F4"/>
    <w:rsid w:val="00E513D2"/>
    <w:rsid w:val="00E8065E"/>
    <w:rsid w:val="00E82449"/>
    <w:rsid w:val="00ED2947"/>
    <w:rsid w:val="00EE3B45"/>
    <w:rsid w:val="00F17079"/>
    <w:rsid w:val="00F240A9"/>
    <w:rsid w:val="00F440F3"/>
    <w:rsid w:val="00F44965"/>
    <w:rsid w:val="00F572C7"/>
    <w:rsid w:val="00F62332"/>
    <w:rsid w:val="00F96429"/>
    <w:rsid w:val="00FA3D40"/>
    <w:rsid w:val="00FC7E2B"/>
    <w:rsid w:val="00FD2C24"/>
    <w:rsid w:val="00FE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815D6"/>
  <w14:defaultImageDpi w14:val="96"/>
  <w15:docId w15:val="{DAA6B809-DB6C-47E3-BE4A-005E69EF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2">
    <w:name w:val="CM2"/>
    <w:basedOn w:val="Default"/>
    <w:next w:val="Default"/>
    <w:uiPriority w:val="99"/>
    <w:rPr>
      <w:color w:val="auto"/>
    </w:rPr>
  </w:style>
  <w:style w:type="paragraph" w:customStyle="1" w:styleId="CM1">
    <w:name w:val="CM1"/>
    <w:basedOn w:val="Default"/>
    <w:next w:val="Default"/>
    <w:uiPriority w:val="99"/>
    <w:pPr>
      <w:spacing w:line="646" w:lineRule="atLeast"/>
    </w:pPr>
    <w:rPr>
      <w:color w:val="auto"/>
    </w:rPr>
  </w:style>
  <w:style w:type="character" w:styleId="Hyperlink">
    <w:name w:val="Hyperlink"/>
    <w:basedOn w:val="DefaultParagraphFont"/>
    <w:uiPriority w:val="99"/>
    <w:unhideWhenUsed/>
    <w:rsid w:val="006F1BFE"/>
    <w:rPr>
      <w:color w:val="0563C1" w:themeColor="hyperlink"/>
      <w:u w:val="single"/>
    </w:rPr>
  </w:style>
  <w:style w:type="character" w:styleId="UnresolvedMention">
    <w:name w:val="Unresolved Mention"/>
    <w:basedOn w:val="DefaultParagraphFont"/>
    <w:uiPriority w:val="99"/>
    <w:semiHidden/>
    <w:unhideWhenUsed/>
    <w:rsid w:val="006F1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9122">
      <w:bodyDiv w:val="1"/>
      <w:marLeft w:val="0"/>
      <w:marRight w:val="0"/>
      <w:marTop w:val="0"/>
      <w:marBottom w:val="0"/>
      <w:divBdr>
        <w:top w:val="none" w:sz="0" w:space="0" w:color="auto"/>
        <w:left w:val="none" w:sz="0" w:space="0" w:color="auto"/>
        <w:bottom w:val="none" w:sz="0" w:space="0" w:color="auto"/>
        <w:right w:val="none" w:sz="0" w:space="0" w:color="auto"/>
      </w:divBdr>
    </w:div>
    <w:div w:id="182762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ve.zoom.us/j/61448987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194</Words>
  <Characters>1087</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Enz</dc:creator>
  <cp:keywords/>
  <dc:description/>
  <cp:lastModifiedBy>Angelina Rutherford</cp:lastModifiedBy>
  <cp:revision>33</cp:revision>
  <dcterms:created xsi:type="dcterms:W3CDTF">2024-09-03T20:23:00Z</dcterms:created>
  <dcterms:modified xsi:type="dcterms:W3CDTF">2026-02-26T14:56:00Z</dcterms:modified>
</cp:coreProperties>
</file>